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2B" w:rsidRPr="00EE054E" w:rsidRDefault="002C4E2B" w:rsidP="003E1618">
      <w:pPr>
        <w:jc w:val="center"/>
        <w:rPr>
          <w:rFonts w:ascii="Times" w:hAnsi="Times" w:cs="Arial"/>
          <w:b/>
          <w:sz w:val="28"/>
          <w:szCs w:val="28"/>
        </w:rPr>
      </w:pPr>
      <w:r w:rsidRPr="00EE054E">
        <w:rPr>
          <w:rFonts w:ascii="Times" w:hAnsi="Times" w:cs="Arial"/>
          <w:b/>
          <w:sz w:val="28"/>
          <w:szCs w:val="28"/>
        </w:rPr>
        <w:t xml:space="preserve">St. Vincent and Sarah Fisher Center </w:t>
      </w:r>
      <w:r w:rsidR="00CD3A08">
        <w:rPr>
          <w:rFonts w:ascii="Times" w:hAnsi="Times" w:cs="Arial"/>
          <w:b/>
          <w:sz w:val="28"/>
          <w:szCs w:val="28"/>
        </w:rPr>
        <w:t>Moves Downtown Detroit</w:t>
      </w:r>
      <w:r w:rsidRPr="00EE054E">
        <w:rPr>
          <w:rFonts w:ascii="Times" w:hAnsi="Times" w:cs="Arial"/>
          <w:b/>
          <w:sz w:val="28"/>
          <w:szCs w:val="28"/>
        </w:rPr>
        <w:t xml:space="preserve"> Campus </w:t>
      </w:r>
      <w:r>
        <w:rPr>
          <w:rFonts w:ascii="Times" w:hAnsi="Times" w:cs="Arial"/>
          <w:b/>
          <w:sz w:val="28"/>
          <w:szCs w:val="28"/>
        </w:rPr>
        <w:t xml:space="preserve">for GED Tutoring </w:t>
      </w:r>
      <w:r w:rsidR="00CD3A08">
        <w:rPr>
          <w:rFonts w:ascii="Times" w:hAnsi="Times" w:cs="Arial"/>
          <w:b/>
          <w:sz w:val="28"/>
          <w:szCs w:val="28"/>
        </w:rPr>
        <w:t>to Wayne Metro</w:t>
      </w:r>
      <w:r w:rsidRPr="00EE054E">
        <w:rPr>
          <w:rFonts w:ascii="Times" w:hAnsi="Times" w:cs="Arial"/>
          <w:b/>
          <w:sz w:val="28"/>
          <w:szCs w:val="28"/>
        </w:rPr>
        <w:t xml:space="preserve"> </w:t>
      </w:r>
      <w:r w:rsidR="00CD3A08">
        <w:rPr>
          <w:rFonts w:ascii="Times" w:hAnsi="Times" w:cs="Arial"/>
          <w:b/>
          <w:sz w:val="28"/>
          <w:szCs w:val="28"/>
        </w:rPr>
        <w:t>CAA Detroit Service Office</w:t>
      </w:r>
    </w:p>
    <w:p w:rsidR="002C4E2B" w:rsidRPr="00EE054E" w:rsidRDefault="002C4E2B" w:rsidP="002C4E2B">
      <w:pPr>
        <w:rPr>
          <w:rFonts w:ascii="Times" w:hAnsi="Times" w:cs="Arial"/>
          <w:sz w:val="24"/>
          <w:szCs w:val="24"/>
        </w:rPr>
      </w:pPr>
    </w:p>
    <w:p w:rsidR="002C4E2B" w:rsidRPr="00EE054E" w:rsidRDefault="002C4E2B" w:rsidP="002C4E2B">
      <w:pPr>
        <w:jc w:val="center"/>
        <w:rPr>
          <w:rFonts w:ascii="Times" w:hAnsi="Times" w:cs="Arial"/>
          <w:i/>
          <w:sz w:val="24"/>
          <w:szCs w:val="24"/>
        </w:rPr>
      </w:pPr>
      <w:r w:rsidRPr="00EE054E">
        <w:rPr>
          <w:rFonts w:ascii="Times" w:hAnsi="Times" w:cs="Arial"/>
          <w:i/>
          <w:sz w:val="24"/>
          <w:szCs w:val="24"/>
        </w:rPr>
        <w:t>Free, Personalized Education Programs</w:t>
      </w:r>
    </w:p>
    <w:p w:rsidR="002C4E2B" w:rsidRPr="00EE054E" w:rsidRDefault="002C4E2B" w:rsidP="002C4E2B">
      <w:pPr>
        <w:rPr>
          <w:rFonts w:ascii="Times" w:hAnsi="Times" w:cs="Arial"/>
          <w:sz w:val="24"/>
          <w:szCs w:val="24"/>
        </w:rPr>
      </w:pPr>
    </w:p>
    <w:p w:rsidR="00CD3A08" w:rsidRDefault="002C4E2B" w:rsidP="002C4E2B">
      <w:pPr>
        <w:rPr>
          <w:rFonts w:ascii="Times" w:hAnsi="Times" w:cs="Arial"/>
          <w:sz w:val="24"/>
          <w:szCs w:val="24"/>
        </w:rPr>
      </w:pPr>
      <w:r w:rsidRPr="00EE054E">
        <w:rPr>
          <w:rFonts w:ascii="Times" w:hAnsi="Times" w:cs="Arial"/>
          <w:b/>
          <w:sz w:val="24"/>
          <w:szCs w:val="24"/>
        </w:rPr>
        <w:t>DETROIT</w:t>
      </w:r>
      <w:r w:rsidR="003E1618">
        <w:rPr>
          <w:rFonts w:ascii="Times" w:hAnsi="Times" w:cs="Arial"/>
          <w:sz w:val="24"/>
          <w:szCs w:val="24"/>
        </w:rPr>
        <w:t xml:space="preserve">, September 11, 2014 </w:t>
      </w:r>
      <w:r w:rsidR="00CD3A08">
        <w:rPr>
          <w:rFonts w:ascii="Times" w:hAnsi="Times" w:cs="Arial"/>
          <w:sz w:val="24"/>
          <w:szCs w:val="24"/>
        </w:rPr>
        <w:t xml:space="preserve">– </w:t>
      </w:r>
      <w:hyperlink r:id="rId4" w:history="1">
        <w:r w:rsidRPr="003B6901">
          <w:rPr>
            <w:rStyle w:val="Hyperlink"/>
            <w:rFonts w:ascii="Times" w:hAnsi="Times" w:cs="Arial"/>
            <w:sz w:val="24"/>
            <w:szCs w:val="24"/>
          </w:rPr>
          <w:t>St. Vincen</w:t>
        </w:r>
        <w:r w:rsidR="00CD3A08" w:rsidRPr="003B6901">
          <w:rPr>
            <w:rStyle w:val="Hyperlink"/>
            <w:rFonts w:ascii="Times" w:hAnsi="Times" w:cs="Arial"/>
            <w:sz w:val="24"/>
            <w:szCs w:val="24"/>
          </w:rPr>
          <w:t>t and Sarah Fisher Center</w:t>
        </w:r>
      </w:hyperlink>
      <w:r w:rsidR="00CD3A08">
        <w:rPr>
          <w:rFonts w:ascii="Times" w:hAnsi="Times" w:cs="Arial"/>
          <w:sz w:val="24"/>
          <w:szCs w:val="24"/>
        </w:rPr>
        <w:t xml:space="preserve"> (SVSF</w:t>
      </w:r>
      <w:r w:rsidRPr="00EE054E">
        <w:rPr>
          <w:rFonts w:ascii="Times" w:hAnsi="Times" w:cs="Arial"/>
          <w:sz w:val="24"/>
          <w:szCs w:val="24"/>
        </w:rPr>
        <w:t xml:space="preserve">) </w:t>
      </w:r>
      <w:r w:rsidR="00CD3A08">
        <w:rPr>
          <w:rFonts w:ascii="Times" w:hAnsi="Times" w:cs="Arial"/>
          <w:sz w:val="24"/>
          <w:szCs w:val="24"/>
        </w:rPr>
        <w:t xml:space="preserve">is moving its downtown campus for its General Education Degree </w:t>
      </w:r>
      <w:r w:rsidRPr="00EE054E">
        <w:rPr>
          <w:rFonts w:ascii="Times" w:hAnsi="Times" w:cs="Arial"/>
          <w:sz w:val="24"/>
          <w:szCs w:val="24"/>
        </w:rPr>
        <w:t xml:space="preserve">(GED) program to </w:t>
      </w:r>
      <w:r w:rsidR="00CD3A08">
        <w:rPr>
          <w:rFonts w:ascii="Times" w:hAnsi="Times" w:cs="Arial"/>
          <w:sz w:val="24"/>
          <w:szCs w:val="24"/>
        </w:rPr>
        <w:t xml:space="preserve">offices at </w:t>
      </w:r>
      <w:r w:rsidRPr="00EE054E">
        <w:rPr>
          <w:rFonts w:ascii="Times" w:hAnsi="Times" w:cs="Arial"/>
          <w:sz w:val="24"/>
          <w:szCs w:val="24"/>
        </w:rPr>
        <w:t>Wayne Metropolitan Community Action Agency</w:t>
      </w:r>
      <w:r w:rsidR="00CD3A08">
        <w:rPr>
          <w:rFonts w:ascii="Times" w:hAnsi="Times" w:cs="Arial"/>
          <w:sz w:val="24"/>
          <w:szCs w:val="24"/>
        </w:rPr>
        <w:t>’s Detroit Main Service Office</w:t>
      </w:r>
      <w:r w:rsidRPr="00EE054E">
        <w:rPr>
          <w:rFonts w:ascii="Times" w:hAnsi="Times" w:cs="Arial"/>
          <w:sz w:val="24"/>
          <w:szCs w:val="24"/>
        </w:rPr>
        <w:t xml:space="preserve"> (Wayne Metro) locat</w:t>
      </w:r>
      <w:r w:rsidR="00CC180C">
        <w:rPr>
          <w:rFonts w:ascii="Times" w:hAnsi="Times" w:cs="Arial"/>
          <w:sz w:val="24"/>
          <w:szCs w:val="24"/>
        </w:rPr>
        <w:t xml:space="preserve">ed at 7310 Woodward Avenue. </w:t>
      </w:r>
      <w:r w:rsidRPr="00EE054E">
        <w:rPr>
          <w:rFonts w:ascii="Times" w:hAnsi="Times" w:cs="Arial"/>
          <w:sz w:val="24"/>
          <w:szCs w:val="24"/>
        </w:rPr>
        <w:t xml:space="preserve">The new campus joins three others </w:t>
      </w:r>
      <w:r w:rsidR="00CD3A08">
        <w:rPr>
          <w:rFonts w:ascii="Times" w:hAnsi="Times" w:cs="Arial"/>
          <w:sz w:val="24"/>
          <w:szCs w:val="24"/>
        </w:rPr>
        <w:t>in Detroit offering the SVSF</w:t>
      </w:r>
      <w:r w:rsidRPr="00EE054E">
        <w:rPr>
          <w:rFonts w:ascii="Times" w:hAnsi="Times" w:cs="Arial"/>
          <w:sz w:val="24"/>
          <w:szCs w:val="24"/>
        </w:rPr>
        <w:t xml:space="preserve">’s free, individualized GED tutoring for adults 18 years and older. </w:t>
      </w:r>
    </w:p>
    <w:p w:rsidR="00CD3A08" w:rsidRPr="00EE054E" w:rsidRDefault="00CD3A08" w:rsidP="002C4E2B">
      <w:pPr>
        <w:rPr>
          <w:rFonts w:ascii="Times" w:hAnsi="Times" w:cs="Arial"/>
          <w:sz w:val="24"/>
          <w:szCs w:val="24"/>
        </w:rPr>
      </w:pPr>
    </w:p>
    <w:p w:rsidR="002C4E2B" w:rsidRDefault="002C4E2B" w:rsidP="002C4E2B">
      <w:pPr>
        <w:rPr>
          <w:rFonts w:ascii="Times" w:hAnsi="Times" w:cs="Arial"/>
          <w:sz w:val="24"/>
          <w:szCs w:val="24"/>
        </w:rPr>
      </w:pPr>
      <w:r w:rsidRPr="00EE054E">
        <w:rPr>
          <w:rFonts w:ascii="Times" w:hAnsi="Times" w:cs="Arial"/>
          <w:sz w:val="24"/>
          <w:szCs w:val="24"/>
        </w:rPr>
        <w:t xml:space="preserve">“St. Vincent and Sarah Fisher Center is </w:t>
      </w:r>
      <w:r w:rsidR="00CD3A08">
        <w:rPr>
          <w:rFonts w:ascii="Times" w:hAnsi="Times" w:cs="Arial"/>
          <w:sz w:val="24"/>
          <w:szCs w:val="24"/>
        </w:rPr>
        <w:t>pleased to partner</w:t>
      </w:r>
      <w:r w:rsidRPr="00EE054E">
        <w:rPr>
          <w:rFonts w:ascii="Times" w:hAnsi="Times" w:cs="Arial"/>
          <w:sz w:val="24"/>
          <w:szCs w:val="24"/>
        </w:rPr>
        <w:t xml:space="preserve"> with Wayne Metro Community Action Agency </w:t>
      </w:r>
      <w:r w:rsidR="00CD3A08">
        <w:rPr>
          <w:rFonts w:ascii="Times" w:hAnsi="Times" w:cs="Arial"/>
          <w:sz w:val="24"/>
          <w:szCs w:val="24"/>
        </w:rPr>
        <w:t>to</w:t>
      </w:r>
      <w:r w:rsidRPr="00EE054E">
        <w:rPr>
          <w:rFonts w:ascii="Times" w:hAnsi="Times" w:cs="Arial"/>
          <w:sz w:val="24"/>
          <w:szCs w:val="24"/>
        </w:rPr>
        <w:t xml:space="preserve"> help residents improve their lives </w:t>
      </w:r>
      <w:r w:rsidR="00CD3A08">
        <w:rPr>
          <w:rFonts w:ascii="Times" w:hAnsi="Times" w:cs="Arial"/>
          <w:sz w:val="24"/>
          <w:szCs w:val="24"/>
        </w:rPr>
        <w:t>through education</w:t>
      </w:r>
      <w:r w:rsidRPr="00EE054E">
        <w:rPr>
          <w:rFonts w:ascii="Times" w:hAnsi="Times" w:cs="Arial"/>
          <w:sz w:val="24"/>
          <w:szCs w:val="24"/>
        </w:rPr>
        <w:t>,” said D</w:t>
      </w:r>
      <w:r w:rsidR="00CD3A08">
        <w:rPr>
          <w:rFonts w:ascii="Times" w:hAnsi="Times" w:cs="Arial"/>
          <w:sz w:val="24"/>
          <w:szCs w:val="24"/>
        </w:rPr>
        <w:t>iane Renaud, Executive Director/CEO of</w:t>
      </w:r>
      <w:r w:rsidR="008F5ED1">
        <w:rPr>
          <w:rFonts w:ascii="Times" w:hAnsi="Times" w:cs="Arial"/>
          <w:sz w:val="24"/>
          <w:szCs w:val="24"/>
        </w:rPr>
        <w:t xml:space="preserve"> SVSF</w:t>
      </w:r>
      <w:r w:rsidRPr="00EE054E">
        <w:rPr>
          <w:rFonts w:ascii="Times" w:hAnsi="Times" w:cs="Arial"/>
          <w:sz w:val="24"/>
          <w:szCs w:val="24"/>
        </w:rPr>
        <w:t xml:space="preserve">. </w:t>
      </w:r>
    </w:p>
    <w:p w:rsidR="008F5ED1" w:rsidRDefault="008F5ED1" w:rsidP="002C4E2B">
      <w:pPr>
        <w:rPr>
          <w:rFonts w:ascii="Times" w:hAnsi="Times" w:cs="Arial"/>
          <w:sz w:val="24"/>
          <w:szCs w:val="24"/>
        </w:rPr>
      </w:pPr>
    </w:p>
    <w:p w:rsidR="00AC5E86" w:rsidRDefault="00AC5E86" w:rsidP="002C4E2B">
      <w:pPr>
        <w:rPr>
          <w:rFonts w:ascii="Times" w:hAnsi="Times" w:cs="Arial"/>
          <w:sz w:val="24"/>
          <w:szCs w:val="24"/>
        </w:rPr>
      </w:pPr>
      <w:r>
        <w:rPr>
          <w:rFonts w:ascii="Times" w:hAnsi="Times" w:cs="Arial"/>
          <w:sz w:val="24"/>
          <w:szCs w:val="24"/>
        </w:rPr>
        <w:t xml:space="preserve">The Wayne Metro location </w:t>
      </w:r>
      <w:r w:rsidR="0078641E">
        <w:rPr>
          <w:rFonts w:ascii="Times" w:hAnsi="Times" w:cs="Arial"/>
          <w:sz w:val="24"/>
          <w:szCs w:val="24"/>
        </w:rPr>
        <w:t>began welcoming new students, as well as serving</w:t>
      </w:r>
      <w:r>
        <w:rPr>
          <w:rFonts w:ascii="Times" w:hAnsi="Times" w:cs="Arial"/>
          <w:sz w:val="24"/>
          <w:szCs w:val="24"/>
        </w:rPr>
        <w:t xml:space="preserve"> existing students who were receiving GED tutoring at the Skillman Library in downtown Detroit, beginning Monday, September 8, 2014. “We are grateful to the Skillman Branch of The Detroit </w:t>
      </w:r>
      <w:r w:rsidR="002C4E2B" w:rsidRPr="00EE054E">
        <w:rPr>
          <w:rFonts w:ascii="Times" w:hAnsi="Times" w:cs="Arial"/>
          <w:sz w:val="24"/>
          <w:szCs w:val="24"/>
        </w:rPr>
        <w:t xml:space="preserve">Public library for </w:t>
      </w:r>
      <w:r>
        <w:rPr>
          <w:rFonts w:ascii="Times" w:hAnsi="Times" w:cs="Arial"/>
          <w:sz w:val="24"/>
          <w:szCs w:val="24"/>
        </w:rPr>
        <w:t xml:space="preserve">being a tremendous partner. However, the new location is more accessible to a greater number of our students in the Downtown Detroit area,” noted Renaud. </w:t>
      </w:r>
    </w:p>
    <w:p w:rsidR="00AC5E86" w:rsidRDefault="00AC5E86" w:rsidP="002C4E2B">
      <w:pPr>
        <w:rPr>
          <w:rFonts w:ascii="Times" w:hAnsi="Times" w:cs="Arial"/>
          <w:sz w:val="24"/>
          <w:szCs w:val="24"/>
        </w:rPr>
      </w:pPr>
    </w:p>
    <w:p w:rsidR="002C4E2B" w:rsidRDefault="002C4E2B" w:rsidP="002C4E2B">
      <w:pPr>
        <w:rPr>
          <w:rFonts w:ascii="Times" w:hAnsi="Times" w:cs="Arial"/>
          <w:sz w:val="24"/>
          <w:szCs w:val="24"/>
        </w:rPr>
      </w:pPr>
      <w:r w:rsidRPr="00EE054E">
        <w:rPr>
          <w:rFonts w:ascii="Times" w:hAnsi="Times" w:cs="Arial"/>
          <w:sz w:val="24"/>
          <w:szCs w:val="24"/>
        </w:rPr>
        <w:t xml:space="preserve">Wayne Metro has been administering </w:t>
      </w:r>
      <w:r w:rsidR="00AC5E86">
        <w:rPr>
          <w:rFonts w:ascii="Times" w:hAnsi="Times" w:cs="Arial"/>
          <w:sz w:val="24"/>
          <w:szCs w:val="24"/>
        </w:rPr>
        <w:t xml:space="preserve">60 </w:t>
      </w:r>
      <w:r w:rsidRPr="00EE054E">
        <w:rPr>
          <w:rFonts w:ascii="Times" w:hAnsi="Times" w:cs="Arial"/>
          <w:sz w:val="24"/>
          <w:szCs w:val="24"/>
        </w:rPr>
        <w:t xml:space="preserve">social services and emergency assistance programs for the 42 communities in the Wayne Metro area since 1971. </w:t>
      </w:r>
      <w:r w:rsidR="00AC5E86">
        <w:rPr>
          <w:rFonts w:ascii="Times" w:hAnsi="Times" w:cs="Arial"/>
          <w:sz w:val="24"/>
          <w:szCs w:val="24"/>
        </w:rPr>
        <w:t xml:space="preserve">The Agency recently expanded its service area to include the City of Detroit. </w:t>
      </w:r>
      <w:r w:rsidRPr="00EE054E">
        <w:rPr>
          <w:rFonts w:ascii="Times" w:hAnsi="Times" w:cs="Arial"/>
          <w:sz w:val="24"/>
          <w:szCs w:val="24"/>
        </w:rPr>
        <w:t>Its mission is to empower low-income individuals and strengthen communities through diverse services, leadership and collaboration.</w:t>
      </w:r>
    </w:p>
    <w:p w:rsidR="00AC5E86" w:rsidRDefault="00AC5E86" w:rsidP="002C4E2B">
      <w:pPr>
        <w:rPr>
          <w:rFonts w:ascii="Times" w:hAnsi="Times" w:cs="Arial"/>
          <w:sz w:val="24"/>
          <w:szCs w:val="24"/>
        </w:rPr>
      </w:pPr>
    </w:p>
    <w:p w:rsidR="002C4E2B" w:rsidRPr="00EE054E" w:rsidRDefault="002C4E2B" w:rsidP="002C4E2B">
      <w:pPr>
        <w:rPr>
          <w:rFonts w:ascii="Times" w:hAnsi="Times" w:cs="Arial"/>
          <w:sz w:val="24"/>
          <w:szCs w:val="24"/>
        </w:rPr>
      </w:pPr>
      <w:r w:rsidRPr="00EE054E">
        <w:rPr>
          <w:rFonts w:ascii="Times" w:hAnsi="Times" w:cs="Arial"/>
          <w:sz w:val="24"/>
          <w:szCs w:val="24"/>
        </w:rPr>
        <w:t xml:space="preserve">“We’re </w:t>
      </w:r>
      <w:r w:rsidR="00AC5E86">
        <w:rPr>
          <w:rFonts w:ascii="Times" w:hAnsi="Times" w:cs="Arial"/>
          <w:sz w:val="24"/>
          <w:szCs w:val="24"/>
        </w:rPr>
        <w:t>excited</w:t>
      </w:r>
      <w:r w:rsidRPr="00EE054E">
        <w:rPr>
          <w:rFonts w:ascii="Times" w:hAnsi="Times" w:cs="Arial"/>
          <w:sz w:val="24"/>
          <w:szCs w:val="24"/>
        </w:rPr>
        <w:t xml:space="preserve"> to have this opportunity to collaborate with the St. Vincent and Sarah Fisher Center,” said </w:t>
      </w:r>
      <w:r w:rsidR="00AC5E86">
        <w:rPr>
          <w:rFonts w:ascii="Times" w:hAnsi="Times" w:cs="Arial"/>
          <w:sz w:val="24"/>
          <w:szCs w:val="24"/>
        </w:rPr>
        <w:t xml:space="preserve">Mia </w:t>
      </w:r>
      <w:proofErr w:type="spellStart"/>
      <w:r w:rsidR="00AC5E86">
        <w:rPr>
          <w:rFonts w:ascii="Times" w:hAnsi="Times" w:cs="Arial"/>
          <w:sz w:val="24"/>
          <w:szCs w:val="24"/>
        </w:rPr>
        <w:t>Cupp</w:t>
      </w:r>
      <w:proofErr w:type="spellEnd"/>
      <w:r w:rsidRPr="00EE054E">
        <w:rPr>
          <w:rFonts w:ascii="Times" w:hAnsi="Times" w:cs="Arial"/>
          <w:sz w:val="24"/>
          <w:szCs w:val="24"/>
        </w:rPr>
        <w:t xml:space="preserve">, </w:t>
      </w:r>
      <w:r w:rsidR="00AC5E86">
        <w:rPr>
          <w:rFonts w:ascii="Times" w:hAnsi="Times" w:cs="Arial"/>
          <w:sz w:val="24"/>
          <w:szCs w:val="24"/>
        </w:rPr>
        <w:t>Director of Development and Communications for Wayne Metro</w:t>
      </w:r>
      <w:r w:rsidRPr="00EE054E">
        <w:rPr>
          <w:rFonts w:ascii="Times" w:hAnsi="Times" w:cs="Arial"/>
          <w:sz w:val="24"/>
          <w:szCs w:val="24"/>
        </w:rPr>
        <w:t>. “We share a commitment to help the citizens</w:t>
      </w:r>
      <w:r>
        <w:rPr>
          <w:rFonts w:ascii="Times" w:hAnsi="Times" w:cs="Arial"/>
          <w:sz w:val="24"/>
          <w:szCs w:val="24"/>
        </w:rPr>
        <w:t xml:space="preserve"> of the area</w:t>
      </w:r>
      <w:r w:rsidRPr="00EE054E">
        <w:rPr>
          <w:rFonts w:ascii="Times" w:hAnsi="Times" w:cs="Arial"/>
          <w:sz w:val="24"/>
          <w:szCs w:val="24"/>
        </w:rPr>
        <w:t>.”</w:t>
      </w:r>
    </w:p>
    <w:p w:rsidR="00AC5E86" w:rsidRPr="00EE054E" w:rsidRDefault="00AC5E86" w:rsidP="002C4E2B">
      <w:pPr>
        <w:rPr>
          <w:rFonts w:ascii="Times" w:hAnsi="Times" w:cs="Arial"/>
          <w:sz w:val="24"/>
          <w:szCs w:val="24"/>
        </w:rPr>
      </w:pPr>
    </w:p>
    <w:p w:rsidR="002C4E2B" w:rsidRPr="00EE054E" w:rsidRDefault="00AC5E86" w:rsidP="002C4E2B">
      <w:pPr>
        <w:rPr>
          <w:rFonts w:ascii="Times" w:hAnsi="Times" w:cs="Arial"/>
          <w:color w:val="000000"/>
          <w:sz w:val="24"/>
          <w:szCs w:val="24"/>
        </w:rPr>
      </w:pPr>
      <w:r>
        <w:rPr>
          <w:rFonts w:ascii="Times" w:hAnsi="Times" w:cs="Arial"/>
          <w:color w:val="000000"/>
          <w:sz w:val="24"/>
          <w:szCs w:val="24"/>
        </w:rPr>
        <w:t>SVSF</w:t>
      </w:r>
      <w:r w:rsidR="002C4E2B" w:rsidRPr="00EE054E">
        <w:rPr>
          <w:rFonts w:ascii="Times" w:hAnsi="Times" w:cs="Arial"/>
          <w:color w:val="000000"/>
          <w:sz w:val="24"/>
          <w:szCs w:val="24"/>
        </w:rPr>
        <w:t>’s GED completion program focuses on helping Detroit adults (age 18 or older) become more self-sufficient and contributing members to the community and economy through education. The free, individualized programs have been very successful. A typical first-time GED t</w:t>
      </w:r>
      <w:r>
        <w:rPr>
          <w:rFonts w:ascii="Times" w:hAnsi="Times" w:cs="Arial"/>
          <w:color w:val="000000"/>
          <w:sz w:val="24"/>
          <w:szCs w:val="24"/>
        </w:rPr>
        <w:t>est pass rate for Detroit is 20 percent</w:t>
      </w:r>
      <w:r w:rsidR="002C4E2B" w:rsidRPr="00EE054E">
        <w:rPr>
          <w:rFonts w:ascii="Times" w:hAnsi="Times" w:cs="Arial"/>
          <w:color w:val="000000"/>
          <w:sz w:val="24"/>
          <w:szCs w:val="24"/>
        </w:rPr>
        <w:t xml:space="preserve"> v</w:t>
      </w:r>
      <w:r>
        <w:rPr>
          <w:rFonts w:ascii="Times" w:hAnsi="Times" w:cs="Arial"/>
          <w:color w:val="000000"/>
          <w:sz w:val="24"/>
          <w:szCs w:val="24"/>
        </w:rPr>
        <w:t>ersu</w:t>
      </w:r>
      <w:r w:rsidR="00CC180C">
        <w:rPr>
          <w:rFonts w:ascii="Times" w:hAnsi="Times" w:cs="Arial"/>
          <w:color w:val="000000"/>
          <w:sz w:val="24"/>
          <w:szCs w:val="24"/>
        </w:rPr>
        <w:t>s 95 percent first-</w:t>
      </w:r>
      <w:bookmarkStart w:id="0" w:name="_GoBack"/>
      <w:bookmarkEnd w:id="0"/>
      <w:r w:rsidR="00726536">
        <w:rPr>
          <w:rFonts w:ascii="Times" w:hAnsi="Times" w:cs="Arial"/>
          <w:color w:val="000000"/>
          <w:sz w:val="24"/>
          <w:szCs w:val="24"/>
        </w:rPr>
        <w:t>time pass rate for SVSF</w:t>
      </w:r>
      <w:r w:rsidR="002C4E2B" w:rsidRPr="00EE054E">
        <w:rPr>
          <w:rFonts w:ascii="Times" w:hAnsi="Times" w:cs="Arial"/>
          <w:color w:val="000000"/>
          <w:sz w:val="24"/>
          <w:szCs w:val="24"/>
        </w:rPr>
        <w:t xml:space="preserve"> students. So, these</w:t>
      </w:r>
      <w:r w:rsidR="00726536">
        <w:rPr>
          <w:rFonts w:ascii="Times" w:hAnsi="Times" w:cs="Arial"/>
          <w:color w:val="000000"/>
          <w:sz w:val="24"/>
          <w:szCs w:val="24"/>
        </w:rPr>
        <w:t xml:space="preserve"> adults are able to move toward</w:t>
      </w:r>
      <w:r w:rsidR="002C4E2B" w:rsidRPr="00EE054E">
        <w:rPr>
          <w:rFonts w:ascii="Times" w:hAnsi="Times" w:cs="Arial"/>
          <w:color w:val="000000"/>
          <w:sz w:val="24"/>
          <w:szCs w:val="24"/>
        </w:rPr>
        <w:t xml:space="preserve"> meaningful employment much sooner.</w:t>
      </w:r>
    </w:p>
    <w:p w:rsidR="002C4E2B" w:rsidRPr="00EE054E" w:rsidRDefault="002C4E2B" w:rsidP="002C4E2B">
      <w:pPr>
        <w:rPr>
          <w:rFonts w:ascii="Times" w:hAnsi="Times" w:cs="Arial"/>
          <w:color w:val="000000"/>
          <w:sz w:val="24"/>
          <w:szCs w:val="24"/>
        </w:rPr>
      </w:pPr>
    </w:p>
    <w:p w:rsidR="002C4E2B" w:rsidRDefault="002C4E2B" w:rsidP="002C4E2B">
      <w:pPr>
        <w:rPr>
          <w:rFonts w:ascii="Times" w:hAnsi="Times" w:cs="Arial"/>
          <w:color w:val="000000"/>
          <w:sz w:val="24"/>
          <w:szCs w:val="24"/>
        </w:rPr>
      </w:pPr>
      <w:r w:rsidRPr="00EE054E">
        <w:rPr>
          <w:rFonts w:ascii="Times" w:hAnsi="Times" w:cs="Arial"/>
          <w:color w:val="000000"/>
          <w:sz w:val="24"/>
          <w:szCs w:val="24"/>
        </w:rPr>
        <w:t xml:space="preserve">“People can no longer </w:t>
      </w:r>
      <w:r w:rsidR="00726536">
        <w:rPr>
          <w:rFonts w:ascii="Times" w:hAnsi="Times" w:cs="Arial"/>
          <w:color w:val="000000"/>
          <w:sz w:val="24"/>
          <w:szCs w:val="24"/>
        </w:rPr>
        <w:t>expect to support themselves or their families with less than a high school education</w:t>
      </w:r>
      <w:r w:rsidRPr="00EE054E">
        <w:rPr>
          <w:rFonts w:ascii="Times" w:hAnsi="Times" w:cs="Arial"/>
          <w:color w:val="000000"/>
          <w:sz w:val="24"/>
          <w:szCs w:val="24"/>
        </w:rPr>
        <w:t>,” says Renaud. “Today, people need either a GED or high school diploma even in industries such as retail, food service and manufacturing that previously didn’t require such education.”</w:t>
      </w:r>
    </w:p>
    <w:p w:rsidR="0078641E" w:rsidRDefault="0078641E" w:rsidP="002C4E2B">
      <w:pPr>
        <w:rPr>
          <w:rFonts w:ascii="Times" w:hAnsi="Times" w:cs="Arial"/>
          <w:color w:val="000000"/>
          <w:sz w:val="24"/>
          <w:szCs w:val="24"/>
        </w:rPr>
      </w:pPr>
    </w:p>
    <w:p w:rsidR="0078641E" w:rsidRPr="00EE054E" w:rsidRDefault="0078641E" w:rsidP="002C4E2B">
      <w:pPr>
        <w:rPr>
          <w:rFonts w:ascii="Times" w:hAnsi="Times" w:cs="Arial"/>
          <w:color w:val="000000"/>
          <w:sz w:val="24"/>
          <w:szCs w:val="24"/>
        </w:rPr>
      </w:pPr>
    </w:p>
    <w:p w:rsidR="002C4E2B" w:rsidRPr="00EE054E" w:rsidRDefault="002C4E2B" w:rsidP="002C4E2B">
      <w:pPr>
        <w:pStyle w:val="NormalWeb"/>
        <w:spacing w:before="0" w:beforeAutospacing="0" w:after="0" w:afterAutospacing="0" w:line="360" w:lineRule="auto"/>
        <w:rPr>
          <w:rFonts w:ascii="Times" w:hAnsi="Times"/>
        </w:rPr>
      </w:pPr>
      <w:r w:rsidRPr="00EE054E">
        <w:rPr>
          <w:rFonts w:ascii="Times" w:hAnsi="Times"/>
          <w:b/>
        </w:rPr>
        <w:lastRenderedPageBreak/>
        <w:t>St. Vincent and Sarah Fisher</w:t>
      </w:r>
      <w:r>
        <w:rPr>
          <w:rFonts w:ascii="Times" w:hAnsi="Times"/>
          <w:b/>
        </w:rPr>
        <w:t xml:space="preserve"> Center</w:t>
      </w:r>
      <w:r w:rsidRPr="00EE054E">
        <w:rPr>
          <w:rFonts w:ascii="Times" w:hAnsi="Times"/>
          <w:b/>
        </w:rPr>
        <w:t>:  GED Tutoring Locations</w:t>
      </w:r>
    </w:p>
    <w:p w:rsidR="002C4E2B" w:rsidRPr="00EE054E" w:rsidRDefault="002C4E2B" w:rsidP="002C4E2B">
      <w:pPr>
        <w:pStyle w:val="Title"/>
        <w:jc w:val="left"/>
        <w:outlineLvl w:val="0"/>
        <w:rPr>
          <w:rFonts w:ascii="Times" w:hAnsi="Times"/>
          <w:b w:val="0"/>
          <w:sz w:val="24"/>
        </w:rPr>
      </w:pPr>
      <w:r w:rsidRPr="00EE054E">
        <w:rPr>
          <w:rFonts w:ascii="Times" w:hAnsi="Times"/>
          <w:b w:val="0"/>
          <w:i/>
          <w:sz w:val="24"/>
        </w:rPr>
        <w:t>Main Campus, N.W. Detroit</w:t>
      </w:r>
      <w:r w:rsidRPr="00EE054E">
        <w:rPr>
          <w:rFonts w:ascii="Times" w:hAnsi="Times"/>
          <w:b w:val="0"/>
          <w:sz w:val="24"/>
        </w:rPr>
        <w:t>:  Corner of Grand River &amp; Burt Road</w:t>
      </w:r>
    </w:p>
    <w:p w:rsidR="002C4E2B" w:rsidRPr="00EE054E" w:rsidRDefault="002C4E2B" w:rsidP="002C4E2B">
      <w:pPr>
        <w:pStyle w:val="Title"/>
        <w:jc w:val="left"/>
        <w:outlineLvl w:val="0"/>
        <w:rPr>
          <w:rFonts w:ascii="Times" w:hAnsi="Times"/>
          <w:b w:val="0"/>
          <w:sz w:val="24"/>
        </w:rPr>
      </w:pPr>
      <w:r w:rsidRPr="00EE054E">
        <w:rPr>
          <w:rFonts w:ascii="Times" w:hAnsi="Times"/>
          <w:b w:val="0"/>
          <w:sz w:val="24"/>
        </w:rPr>
        <w:t xml:space="preserve">20900 Grand River Ave., Detroit, </w:t>
      </w:r>
      <w:r w:rsidR="00726536">
        <w:rPr>
          <w:rFonts w:ascii="Times" w:hAnsi="Times"/>
          <w:b w:val="0"/>
          <w:sz w:val="24"/>
        </w:rPr>
        <w:t xml:space="preserve">MI </w:t>
      </w:r>
      <w:r w:rsidRPr="00EE054E">
        <w:rPr>
          <w:rFonts w:ascii="Times" w:hAnsi="Times"/>
          <w:b w:val="0"/>
          <w:sz w:val="24"/>
        </w:rPr>
        <w:t xml:space="preserve">48219 </w:t>
      </w:r>
    </w:p>
    <w:p w:rsidR="002C4E2B" w:rsidRPr="00EE054E" w:rsidRDefault="002C4E2B" w:rsidP="002C4E2B">
      <w:pPr>
        <w:pStyle w:val="Title"/>
        <w:jc w:val="left"/>
        <w:outlineLvl w:val="0"/>
        <w:rPr>
          <w:rFonts w:ascii="Times" w:hAnsi="Times"/>
          <w:b w:val="0"/>
          <w:sz w:val="24"/>
        </w:rPr>
      </w:pPr>
      <w:r w:rsidRPr="00EE054E">
        <w:rPr>
          <w:rFonts w:ascii="Times" w:hAnsi="Times"/>
          <w:b w:val="0"/>
          <w:sz w:val="24"/>
        </w:rPr>
        <w:t>Orientation: Tuesd</w:t>
      </w:r>
      <w:r w:rsidR="00726536">
        <w:rPr>
          <w:rFonts w:ascii="Times" w:hAnsi="Times"/>
          <w:b w:val="0"/>
          <w:sz w:val="24"/>
        </w:rPr>
        <w:t xml:space="preserve">ays, 10:00 a.m. &amp; 2:00 p.m. and </w:t>
      </w:r>
      <w:r w:rsidRPr="00EE054E">
        <w:rPr>
          <w:rFonts w:ascii="Times" w:hAnsi="Times"/>
          <w:b w:val="0"/>
          <w:sz w:val="24"/>
        </w:rPr>
        <w:t xml:space="preserve">5:30 p.m.    </w:t>
      </w:r>
    </w:p>
    <w:p w:rsidR="002C4E2B" w:rsidRPr="00EE054E" w:rsidRDefault="002C4E2B" w:rsidP="002C4E2B">
      <w:pPr>
        <w:pStyle w:val="Title"/>
        <w:jc w:val="left"/>
        <w:rPr>
          <w:rStyle w:val="pp-headline-item"/>
          <w:rFonts w:ascii="Times" w:hAnsi="Times"/>
          <w:b w:val="0"/>
          <w:sz w:val="24"/>
        </w:rPr>
      </w:pPr>
    </w:p>
    <w:p w:rsidR="002C4E2B" w:rsidRPr="00EE054E" w:rsidRDefault="002C4E2B" w:rsidP="002C4E2B">
      <w:pPr>
        <w:pStyle w:val="Title"/>
        <w:jc w:val="left"/>
        <w:outlineLvl w:val="0"/>
        <w:rPr>
          <w:rStyle w:val="pp-headline-item"/>
          <w:rFonts w:ascii="Times" w:hAnsi="Times"/>
          <w:b w:val="0"/>
          <w:sz w:val="24"/>
        </w:rPr>
      </w:pPr>
      <w:r w:rsidRPr="00EE054E">
        <w:rPr>
          <w:rStyle w:val="pp-headline-item"/>
          <w:rFonts w:ascii="Times" w:hAnsi="Times"/>
          <w:b w:val="0"/>
          <w:i/>
          <w:sz w:val="24"/>
        </w:rPr>
        <w:t>East Side Campus</w:t>
      </w:r>
      <w:r w:rsidRPr="00EE054E">
        <w:rPr>
          <w:rStyle w:val="pp-headline-item"/>
          <w:rFonts w:ascii="Times" w:hAnsi="Times"/>
          <w:b w:val="0"/>
          <w:sz w:val="24"/>
        </w:rPr>
        <w:t>: N.S.O. Harper-Gratiot Service Center</w:t>
      </w:r>
    </w:p>
    <w:p w:rsidR="002C4E2B" w:rsidRPr="00EE054E" w:rsidRDefault="002C4E2B" w:rsidP="002C4E2B">
      <w:pPr>
        <w:pStyle w:val="Title"/>
        <w:jc w:val="left"/>
        <w:outlineLvl w:val="0"/>
        <w:rPr>
          <w:rFonts w:ascii="Times" w:hAnsi="Times"/>
          <w:b w:val="0"/>
          <w:sz w:val="24"/>
        </w:rPr>
      </w:pPr>
      <w:r w:rsidRPr="00EE054E">
        <w:rPr>
          <w:rStyle w:val="pp-headline-item"/>
          <w:rFonts w:ascii="Times" w:hAnsi="Times"/>
          <w:b w:val="0"/>
          <w:sz w:val="24"/>
        </w:rPr>
        <w:t xml:space="preserve">9641 Harper Ave., Detroit, </w:t>
      </w:r>
      <w:r w:rsidR="00726536">
        <w:rPr>
          <w:rStyle w:val="pp-headline-item"/>
          <w:rFonts w:ascii="Times" w:hAnsi="Times"/>
          <w:b w:val="0"/>
          <w:sz w:val="24"/>
        </w:rPr>
        <w:t xml:space="preserve">MI </w:t>
      </w:r>
      <w:r w:rsidRPr="00EE054E">
        <w:rPr>
          <w:rStyle w:val="pp-headline-item"/>
          <w:rFonts w:ascii="Times" w:hAnsi="Times"/>
          <w:b w:val="0"/>
          <w:sz w:val="24"/>
        </w:rPr>
        <w:t xml:space="preserve">48213 </w:t>
      </w:r>
    </w:p>
    <w:p w:rsidR="002C4E2B" w:rsidRPr="00EE054E" w:rsidRDefault="002C4E2B" w:rsidP="002C4E2B">
      <w:pPr>
        <w:pStyle w:val="Title"/>
        <w:jc w:val="left"/>
        <w:outlineLvl w:val="0"/>
        <w:rPr>
          <w:rFonts w:ascii="Times" w:hAnsi="Times"/>
          <w:b w:val="0"/>
          <w:sz w:val="24"/>
        </w:rPr>
      </w:pPr>
      <w:r w:rsidRPr="00EE054E">
        <w:rPr>
          <w:rStyle w:val="pp-headline-item"/>
          <w:rFonts w:ascii="Times" w:hAnsi="Times"/>
          <w:b w:val="0"/>
          <w:sz w:val="24"/>
        </w:rPr>
        <w:t>Orientation: Mondays</w:t>
      </w:r>
      <w:r w:rsidR="00726536">
        <w:rPr>
          <w:rStyle w:val="pp-headline-item"/>
          <w:rFonts w:ascii="Times" w:hAnsi="Times"/>
          <w:b w:val="0"/>
          <w:sz w:val="24"/>
        </w:rPr>
        <w:t>,</w:t>
      </w:r>
      <w:r w:rsidRPr="00EE054E">
        <w:rPr>
          <w:rStyle w:val="pp-headline-item"/>
          <w:rFonts w:ascii="Times" w:hAnsi="Times"/>
          <w:b w:val="0"/>
          <w:sz w:val="24"/>
        </w:rPr>
        <w:t xml:space="preserve"> 9:00 a.m.</w:t>
      </w:r>
    </w:p>
    <w:p w:rsidR="002C4E2B" w:rsidRPr="00EE054E" w:rsidRDefault="002C4E2B" w:rsidP="002C4E2B">
      <w:pPr>
        <w:pStyle w:val="Title"/>
        <w:jc w:val="left"/>
        <w:rPr>
          <w:rFonts w:ascii="Times" w:hAnsi="Times"/>
          <w:b w:val="0"/>
          <w:sz w:val="24"/>
        </w:rPr>
      </w:pPr>
    </w:p>
    <w:p w:rsidR="002C4E2B" w:rsidRPr="00EE054E" w:rsidRDefault="002C4E2B" w:rsidP="002C4E2B">
      <w:pPr>
        <w:pStyle w:val="Title"/>
        <w:jc w:val="left"/>
        <w:outlineLvl w:val="0"/>
        <w:rPr>
          <w:rFonts w:ascii="Times" w:hAnsi="Times"/>
          <w:b w:val="0"/>
          <w:sz w:val="24"/>
        </w:rPr>
      </w:pPr>
      <w:r w:rsidRPr="00EE054E">
        <w:rPr>
          <w:rFonts w:ascii="Times" w:hAnsi="Times"/>
          <w:b w:val="0"/>
          <w:i/>
          <w:sz w:val="24"/>
        </w:rPr>
        <w:t>Central Campus</w:t>
      </w:r>
      <w:r w:rsidRPr="00EE054E">
        <w:rPr>
          <w:rFonts w:ascii="Times" w:hAnsi="Times"/>
          <w:b w:val="0"/>
          <w:sz w:val="24"/>
        </w:rPr>
        <w:t xml:space="preserve">: </w:t>
      </w:r>
      <w:proofErr w:type="spellStart"/>
      <w:r w:rsidRPr="00EE054E">
        <w:rPr>
          <w:rFonts w:ascii="Times" w:hAnsi="Times"/>
          <w:b w:val="0"/>
          <w:sz w:val="24"/>
        </w:rPr>
        <w:t>Oakman</w:t>
      </w:r>
      <w:proofErr w:type="spellEnd"/>
      <w:r w:rsidRPr="00EE054E">
        <w:rPr>
          <w:rFonts w:ascii="Times" w:hAnsi="Times"/>
          <w:b w:val="0"/>
          <w:sz w:val="24"/>
        </w:rPr>
        <w:t xml:space="preserve"> &amp; Linwood at Focus:  HOPE  </w:t>
      </w:r>
    </w:p>
    <w:p w:rsidR="002C4E2B" w:rsidRPr="00EE054E" w:rsidRDefault="002C4E2B" w:rsidP="002C4E2B">
      <w:pPr>
        <w:pStyle w:val="Title"/>
        <w:jc w:val="left"/>
        <w:outlineLvl w:val="0"/>
        <w:rPr>
          <w:rStyle w:val="pp-headline-item"/>
          <w:rFonts w:ascii="Times" w:hAnsi="Times"/>
          <w:b w:val="0"/>
          <w:sz w:val="24"/>
        </w:rPr>
      </w:pPr>
      <w:r w:rsidRPr="00EE054E">
        <w:rPr>
          <w:rStyle w:val="pp-headline-item"/>
          <w:rFonts w:ascii="Times" w:hAnsi="Times"/>
          <w:b w:val="0"/>
          <w:sz w:val="24"/>
        </w:rPr>
        <w:t xml:space="preserve">1200 </w:t>
      </w:r>
      <w:proofErr w:type="spellStart"/>
      <w:r w:rsidRPr="00EE054E">
        <w:rPr>
          <w:rStyle w:val="pp-headline-item"/>
          <w:rFonts w:ascii="Times" w:hAnsi="Times"/>
          <w:b w:val="0"/>
          <w:sz w:val="24"/>
        </w:rPr>
        <w:t>Oakman</w:t>
      </w:r>
      <w:proofErr w:type="spellEnd"/>
      <w:r w:rsidRPr="00EE054E">
        <w:rPr>
          <w:rStyle w:val="pp-headline-item"/>
          <w:rFonts w:ascii="Times" w:hAnsi="Times"/>
          <w:b w:val="0"/>
          <w:sz w:val="24"/>
        </w:rPr>
        <w:t xml:space="preserve"> Boulevard, CAT Building, Detroit, </w:t>
      </w:r>
      <w:r w:rsidR="00726536">
        <w:rPr>
          <w:rStyle w:val="pp-headline-item"/>
          <w:rFonts w:ascii="Times" w:hAnsi="Times"/>
          <w:b w:val="0"/>
          <w:sz w:val="24"/>
        </w:rPr>
        <w:t xml:space="preserve">MI </w:t>
      </w:r>
      <w:r w:rsidRPr="00EE054E">
        <w:rPr>
          <w:rStyle w:val="pp-headline-item"/>
          <w:rFonts w:ascii="Times" w:hAnsi="Times"/>
          <w:b w:val="0"/>
          <w:sz w:val="24"/>
        </w:rPr>
        <w:t xml:space="preserve">48238 </w:t>
      </w:r>
    </w:p>
    <w:p w:rsidR="002C4E2B" w:rsidRDefault="002C4E2B" w:rsidP="002C4E2B">
      <w:pPr>
        <w:pStyle w:val="Title"/>
        <w:jc w:val="left"/>
        <w:outlineLvl w:val="0"/>
        <w:rPr>
          <w:rStyle w:val="pp-headline-item"/>
          <w:rFonts w:ascii="Times" w:hAnsi="Times"/>
          <w:b w:val="0"/>
          <w:sz w:val="24"/>
        </w:rPr>
      </w:pPr>
      <w:r w:rsidRPr="00EE054E">
        <w:rPr>
          <w:rStyle w:val="pp-headline-item"/>
          <w:rFonts w:ascii="Times" w:hAnsi="Times"/>
          <w:b w:val="0"/>
          <w:sz w:val="24"/>
        </w:rPr>
        <w:t>Orientation: Wednesdays</w:t>
      </w:r>
      <w:r w:rsidR="00726536">
        <w:rPr>
          <w:rStyle w:val="pp-headline-item"/>
          <w:rFonts w:ascii="Times" w:hAnsi="Times"/>
          <w:b w:val="0"/>
          <w:sz w:val="24"/>
        </w:rPr>
        <w:t>,</w:t>
      </w:r>
      <w:r w:rsidRPr="00EE054E">
        <w:rPr>
          <w:rStyle w:val="pp-headline-item"/>
          <w:rFonts w:ascii="Times" w:hAnsi="Times"/>
          <w:b w:val="0"/>
          <w:sz w:val="24"/>
        </w:rPr>
        <w:t xml:space="preserve"> 10:00 a.m. &amp; 2:00 p.m.</w:t>
      </w:r>
    </w:p>
    <w:p w:rsidR="00726536" w:rsidRDefault="00726536" w:rsidP="002C4E2B">
      <w:pPr>
        <w:pStyle w:val="Title"/>
        <w:jc w:val="left"/>
        <w:outlineLvl w:val="0"/>
        <w:rPr>
          <w:rStyle w:val="pp-headline-item"/>
          <w:rFonts w:ascii="Times" w:hAnsi="Times"/>
          <w:b w:val="0"/>
          <w:sz w:val="24"/>
        </w:rPr>
      </w:pPr>
    </w:p>
    <w:p w:rsidR="00726536" w:rsidRDefault="00726536" w:rsidP="002C4E2B">
      <w:pPr>
        <w:pStyle w:val="Title"/>
        <w:jc w:val="left"/>
        <w:outlineLvl w:val="0"/>
        <w:rPr>
          <w:rStyle w:val="pp-headline-item"/>
          <w:rFonts w:ascii="Times" w:hAnsi="Times"/>
          <w:b w:val="0"/>
          <w:sz w:val="24"/>
        </w:rPr>
      </w:pPr>
      <w:r w:rsidRPr="00726536">
        <w:rPr>
          <w:rStyle w:val="pp-headline-item"/>
          <w:rFonts w:ascii="Times" w:hAnsi="Times"/>
          <w:b w:val="0"/>
          <w:i/>
          <w:sz w:val="24"/>
        </w:rPr>
        <w:t>Downtown Campus</w:t>
      </w:r>
      <w:r>
        <w:rPr>
          <w:rStyle w:val="pp-headline-item"/>
          <w:rFonts w:ascii="Times" w:hAnsi="Times"/>
          <w:b w:val="0"/>
          <w:sz w:val="24"/>
        </w:rPr>
        <w:t>: (Woodward &amp; W. Grand Boulevard) at Wayne Metropolitan</w:t>
      </w:r>
    </w:p>
    <w:p w:rsidR="00726536" w:rsidRDefault="00726536" w:rsidP="002C4E2B">
      <w:pPr>
        <w:pStyle w:val="Title"/>
        <w:jc w:val="left"/>
        <w:outlineLvl w:val="0"/>
        <w:rPr>
          <w:rStyle w:val="pp-headline-item"/>
          <w:rFonts w:ascii="Times" w:hAnsi="Times"/>
          <w:b w:val="0"/>
          <w:sz w:val="24"/>
        </w:rPr>
      </w:pPr>
      <w:r>
        <w:rPr>
          <w:rStyle w:val="pp-headline-item"/>
          <w:rFonts w:ascii="Times" w:hAnsi="Times"/>
          <w:b w:val="0"/>
          <w:sz w:val="24"/>
        </w:rPr>
        <w:t>Community Action Agency</w:t>
      </w:r>
    </w:p>
    <w:p w:rsidR="00726536" w:rsidRDefault="00726536" w:rsidP="002C4E2B">
      <w:pPr>
        <w:pStyle w:val="Title"/>
        <w:jc w:val="left"/>
        <w:outlineLvl w:val="0"/>
        <w:rPr>
          <w:rStyle w:val="pp-headline-item"/>
          <w:rFonts w:ascii="Times" w:hAnsi="Times"/>
          <w:b w:val="0"/>
          <w:sz w:val="24"/>
        </w:rPr>
      </w:pPr>
      <w:r>
        <w:rPr>
          <w:rStyle w:val="pp-headline-item"/>
          <w:rFonts w:ascii="Times" w:hAnsi="Times"/>
          <w:b w:val="0"/>
          <w:sz w:val="24"/>
        </w:rPr>
        <w:t>7310 Woodward Avenue, Detroit, MI 48202</w:t>
      </w:r>
    </w:p>
    <w:p w:rsidR="00726536" w:rsidRPr="00EE054E" w:rsidRDefault="00726536" w:rsidP="002C4E2B">
      <w:pPr>
        <w:pStyle w:val="Title"/>
        <w:jc w:val="left"/>
        <w:outlineLvl w:val="0"/>
        <w:rPr>
          <w:rStyle w:val="pp-headline-item"/>
          <w:rFonts w:ascii="Times" w:hAnsi="Times"/>
          <w:b w:val="0"/>
          <w:sz w:val="24"/>
        </w:rPr>
      </w:pPr>
      <w:r>
        <w:rPr>
          <w:rStyle w:val="pp-headline-item"/>
          <w:rFonts w:ascii="Times" w:hAnsi="Times"/>
          <w:b w:val="0"/>
          <w:sz w:val="24"/>
        </w:rPr>
        <w:t>Orientation: Mondays, 1:00 p.m.</w:t>
      </w:r>
    </w:p>
    <w:p w:rsidR="002C4E2B" w:rsidRPr="00EE054E" w:rsidRDefault="002C4E2B" w:rsidP="002C4E2B">
      <w:pPr>
        <w:pStyle w:val="Title"/>
        <w:jc w:val="left"/>
        <w:rPr>
          <w:rFonts w:ascii="Times" w:hAnsi="Times"/>
          <w:b w:val="0"/>
          <w:sz w:val="24"/>
        </w:rPr>
      </w:pPr>
    </w:p>
    <w:p w:rsidR="002C4E2B" w:rsidRPr="00EE054E" w:rsidRDefault="002C4E2B" w:rsidP="002C4E2B">
      <w:pPr>
        <w:spacing w:line="360" w:lineRule="auto"/>
        <w:outlineLvl w:val="0"/>
        <w:rPr>
          <w:rFonts w:ascii="Times" w:hAnsi="Times"/>
          <w:sz w:val="24"/>
          <w:szCs w:val="24"/>
        </w:rPr>
      </w:pPr>
      <w:r w:rsidRPr="00EE054E">
        <w:rPr>
          <w:rFonts w:ascii="Times" w:hAnsi="Times"/>
          <w:sz w:val="24"/>
          <w:szCs w:val="24"/>
        </w:rPr>
        <w:t>For more information, call</w:t>
      </w:r>
      <w:r w:rsidRPr="00EE054E">
        <w:rPr>
          <w:rFonts w:ascii="Times" w:hAnsi="Times"/>
          <w:bCs/>
          <w:sz w:val="24"/>
          <w:szCs w:val="24"/>
        </w:rPr>
        <w:t xml:space="preserve"> 313-535-9200.</w:t>
      </w:r>
    </w:p>
    <w:p w:rsidR="002C4E2B" w:rsidRPr="00EE054E" w:rsidRDefault="002C4E2B" w:rsidP="002C4E2B">
      <w:pPr>
        <w:rPr>
          <w:rFonts w:ascii="Times" w:hAnsi="Times"/>
          <w:sz w:val="24"/>
          <w:szCs w:val="24"/>
        </w:rPr>
      </w:pPr>
    </w:p>
    <w:p w:rsidR="002C4E2B" w:rsidRPr="00EE054E" w:rsidRDefault="002C4E2B" w:rsidP="002C4E2B">
      <w:pPr>
        <w:pStyle w:val="NoSpacing"/>
        <w:rPr>
          <w:rFonts w:ascii="Times" w:eastAsia="Arial" w:hAnsi="Times"/>
          <w:i/>
        </w:rPr>
      </w:pPr>
      <w:r w:rsidRPr="00EE054E">
        <w:rPr>
          <w:rFonts w:ascii="Times" w:hAnsi="Times"/>
          <w:b/>
          <w:i/>
        </w:rPr>
        <w:t>The St. Vincent and Sarah Fisher Center</w:t>
      </w:r>
      <w:r w:rsidRPr="00EE054E">
        <w:rPr>
          <w:rFonts w:ascii="Times" w:hAnsi="Times"/>
          <w:i/>
        </w:rPr>
        <w:t xml:space="preserve"> began in 1844 as St. Vincent</w:t>
      </w:r>
      <w:r w:rsidRPr="00EE054E">
        <w:rPr>
          <w:rFonts w:ascii="Times" w:hAnsi="Times"/>
          <w:i/>
          <w:lang w:val="fr-FR"/>
        </w:rPr>
        <w:t>’</w:t>
      </w:r>
      <w:r w:rsidRPr="00EE054E">
        <w:rPr>
          <w:rFonts w:ascii="Times" w:hAnsi="Times"/>
          <w:i/>
        </w:rPr>
        <w:t>s Academy in Detroit, a kindergarten for orphaned children. The organization evolved through the years and moved to Farmington Hills, establishing an adoption/foster care residence for children. In 2006, when policies and the economy changed, the Center closed its residential doors, but wanted to continue to fulfill its mission of serving at-risk children and adults. Identifying the significant need, the Center returned to Detroit and its roots of education</w:t>
      </w:r>
      <w:r w:rsidR="00726536">
        <w:rPr>
          <w:rFonts w:ascii="Times" w:hAnsi="Times"/>
          <w:i/>
        </w:rPr>
        <w:t>,</w:t>
      </w:r>
      <w:r w:rsidRPr="00EE054E">
        <w:rPr>
          <w:rFonts w:ascii="Times" w:hAnsi="Times"/>
          <w:i/>
        </w:rPr>
        <w:t xml:space="preserve"> and now provides free, personalized educational support for children and adults. These programs are designed to help build self-sufficiency skills for academic and employment success, personal achievement and dignity. Visit </w:t>
      </w:r>
      <w:hyperlink r:id="rId5" w:history="1">
        <w:r w:rsidRPr="00EE054E">
          <w:rPr>
            <w:rStyle w:val="Hyperlink"/>
            <w:rFonts w:ascii="Times" w:hAnsi="Times"/>
            <w:i/>
          </w:rPr>
          <w:t>www.svsfcenter.org</w:t>
        </w:r>
      </w:hyperlink>
      <w:r w:rsidRPr="00EE054E">
        <w:rPr>
          <w:rFonts w:ascii="Times" w:hAnsi="Times"/>
          <w:i/>
        </w:rPr>
        <w:t xml:space="preserve"> to learn more.</w:t>
      </w:r>
    </w:p>
    <w:p w:rsidR="002C4E2B" w:rsidRDefault="002C4E2B" w:rsidP="002C4E2B">
      <w:pPr>
        <w:rPr>
          <w:rFonts w:ascii="Times" w:hAnsi="Times"/>
          <w:sz w:val="24"/>
          <w:szCs w:val="24"/>
        </w:rPr>
      </w:pPr>
    </w:p>
    <w:p w:rsidR="00726536" w:rsidRPr="009C5173" w:rsidRDefault="00726536" w:rsidP="002C4E2B">
      <w:pPr>
        <w:rPr>
          <w:rFonts w:ascii="Times" w:hAnsi="Times"/>
          <w:i/>
          <w:sz w:val="24"/>
          <w:szCs w:val="24"/>
        </w:rPr>
      </w:pPr>
      <w:r w:rsidRPr="009C5173">
        <w:rPr>
          <w:rFonts w:ascii="Times" w:hAnsi="Times"/>
          <w:b/>
          <w:i/>
          <w:sz w:val="24"/>
          <w:szCs w:val="24"/>
        </w:rPr>
        <w:t>Wayne Metro</w:t>
      </w:r>
      <w:r w:rsidRPr="009C5173">
        <w:rPr>
          <w:rFonts w:ascii="Times" w:hAnsi="Times"/>
          <w:i/>
          <w:sz w:val="24"/>
          <w:szCs w:val="24"/>
        </w:rPr>
        <w:t xml:space="preserve"> is the Community Action Agency serving all of Wayne County, including the City of Detroit. Our mission is to empower low-income people and strengthen communities through diverse services, leadership, and collaboration. The agency has been serving the needs </w:t>
      </w:r>
      <w:r w:rsidR="009C5173" w:rsidRPr="009C5173">
        <w:rPr>
          <w:rFonts w:ascii="Times" w:hAnsi="Times"/>
          <w:i/>
          <w:sz w:val="24"/>
          <w:szCs w:val="24"/>
        </w:rPr>
        <w:t xml:space="preserve">of low-income individuals since 1971, delivering more than 60 integrated programs, including educational, housing, financial empowerment and basic needs services to individuals, families, and children. We maintain a low administrative rate (6%) so that $.94 of every dollar can be utilized for direct client services. With administrative offices in Wyandotte and Detroit, Wayne Metro maintains over 20 service sites throughout Wayne County, including Detroit, Highland Park, Hamtramck, Harper Woods, Taylor and Westland. </w:t>
      </w:r>
    </w:p>
    <w:p w:rsidR="00726536" w:rsidRDefault="00726536" w:rsidP="002C4E2B">
      <w:pPr>
        <w:rPr>
          <w:rFonts w:ascii="Times" w:hAnsi="Times"/>
          <w:sz w:val="24"/>
          <w:szCs w:val="24"/>
        </w:rPr>
      </w:pPr>
    </w:p>
    <w:p w:rsidR="002C4E2B" w:rsidRPr="00EE054E" w:rsidRDefault="002C4E2B" w:rsidP="002C4E2B">
      <w:pPr>
        <w:pStyle w:val="NormalWeb"/>
        <w:spacing w:before="0" w:beforeAutospacing="0" w:after="0" w:afterAutospacing="0" w:line="360" w:lineRule="auto"/>
        <w:rPr>
          <w:rFonts w:ascii="Times" w:hAnsi="Times"/>
        </w:rPr>
      </w:pPr>
      <w:r w:rsidRPr="00EE054E">
        <w:rPr>
          <w:rFonts w:ascii="Times" w:hAnsi="Times"/>
          <w:u w:val="single"/>
        </w:rPr>
        <w:t>Media Contacts</w:t>
      </w:r>
      <w:r w:rsidRPr="00EE054E">
        <w:rPr>
          <w:rFonts w:ascii="Times" w:hAnsi="Times"/>
        </w:rPr>
        <w:t>:</w:t>
      </w:r>
    </w:p>
    <w:p w:rsidR="002C4E2B" w:rsidRPr="00EE054E" w:rsidRDefault="002C4E2B" w:rsidP="002C4E2B">
      <w:pPr>
        <w:spacing w:line="360" w:lineRule="auto"/>
        <w:rPr>
          <w:rFonts w:ascii="Times" w:hAnsi="Times"/>
          <w:sz w:val="24"/>
          <w:szCs w:val="24"/>
        </w:rPr>
      </w:pPr>
      <w:r w:rsidRPr="00EE054E">
        <w:rPr>
          <w:rFonts w:ascii="Times" w:hAnsi="Times"/>
          <w:sz w:val="24"/>
          <w:szCs w:val="24"/>
        </w:rPr>
        <w:t xml:space="preserve">Sue Voyles, 734-667-2005 / </w:t>
      </w:r>
      <w:hyperlink r:id="rId6" w:history="1">
        <w:r w:rsidRPr="00EE054E">
          <w:rPr>
            <w:rStyle w:val="Hyperlink"/>
            <w:rFonts w:ascii="Times" w:hAnsi="Times"/>
            <w:sz w:val="24"/>
            <w:szCs w:val="24"/>
          </w:rPr>
          <w:t>sue@logos-communications.com</w:t>
        </w:r>
      </w:hyperlink>
    </w:p>
    <w:p w:rsidR="002C4E2B" w:rsidRDefault="009C5173" w:rsidP="002C4E2B">
      <w:pPr>
        <w:spacing w:line="360" w:lineRule="auto"/>
        <w:rPr>
          <w:rStyle w:val="Hyperlink"/>
          <w:rFonts w:ascii="Times" w:hAnsi="Times"/>
          <w:sz w:val="24"/>
          <w:szCs w:val="24"/>
        </w:rPr>
      </w:pPr>
      <w:r>
        <w:rPr>
          <w:rFonts w:ascii="Times" w:hAnsi="Times"/>
          <w:sz w:val="24"/>
          <w:szCs w:val="24"/>
        </w:rPr>
        <w:lastRenderedPageBreak/>
        <w:t>Diane Renaud, 313-</w:t>
      </w:r>
      <w:r w:rsidR="002C4E2B" w:rsidRPr="00EE054E">
        <w:rPr>
          <w:rFonts w:ascii="Times" w:hAnsi="Times"/>
          <w:sz w:val="24"/>
          <w:szCs w:val="24"/>
        </w:rPr>
        <w:t xml:space="preserve">535-9200 / </w:t>
      </w:r>
      <w:hyperlink r:id="rId7" w:history="1">
        <w:r w:rsidR="002C4E2B" w:rsidRPr="00EE054E">
          <w:rPr>
            <w:rStyle w:val="Hyperlink"/>
            <w:rFonts w:ascii="Times" w:hAnsi="Times"/>
            <w:sz w:val="24"/>
            <w:szCs w:val="24"/>
          </w:rPr>
          <w:t>diane.renaud@svsfcenter.org</w:t>
        </w:r>
      </w:hyperlink>
    </w:p>
    <w:p w:rsidR="009C5173" w:rsidRPr="009C5173" w:rsidRDefault="009C5173" w:rsidP="002C4E2B">
      <w:pPr>
        <w:spacing w:line="360" w:lineRule="auto"/>
        <w:rPr>
          <w:rStyle w:val="Hyperlink"/>
          <w:rFonts w:ascii="Times" w:hAnsi="Times"/>
          <w:sz w:val="24"/>
          <w:szCs w:val="24"/>
          <w:u w:val="none"/>
        </w:rPr>
      </w:pPr>
      <w:r>
        <w:rPr>
          <w:rStyle w:val="Hyperlink"/>
          <w:rFonts w:ascii="Times" w:hAnsi="Times"/>
          <w:sz w:val="24"/>
          <w:szCs w:val="24"/>
          <w:u w:val="none"/>
        </w:rPr>
        <w:t xml:space="preserve">Mia </w:t>
      </w:r>
      <w:proofErr w:type="spellStart"/>
      <w:r>
        <w:rPr>
          <w:rStyle w:val="Hyperlink"/>
          <w:rFonts w:ascii="Times" w:hAnsi="Times"/>
          <w:sz w:val="24"/>
          <w:szCs w:val="24"/>
          <w:u w:val="none"/>
        </w:rPr>
        <w:t>Cupp</w:t>
      </w:r>
      <w:proofErr w:type="spellEnd"/>
      <w:r>
        <w:rPr>
          <w:rStyle w:val="Hyperlink"/>
          <w:rFonts w:ascii="Times" w:hAnsi="Times"/>
          <w:sz w:val="24"/>
          <w:szCs w:val="24"/>
          <w:u w:val="none"/>
        </w:rPr>
        <w:t xml:space="preserve">, 734-536-2006 </w:t>
      </w:r>
      <w:r w:rsidRPr="009C5173">
        <w:rPr>
          <w:rStyle w:val="Hyperlink"/>
          <w:rFonts w:ascii="Times" w:hAnsi="Times"/>
          <w:sz w:val="24"/>
          <w:szCs w:val="24"/>
          <w:u w:val="none"/>
        </w:rPr>
        <w:t xml:space="preserve">/ </w:t>
      </w:r>
      <w:r w:rsidRPr="009C5173">
        <w:rPr>
          <w:rStyle w:val="Hyperlink"/>
          <w:rFonts w:ascii="Times" w:hAnsi="Times"/>
          <w:sz w:val="24"/>
          <w:szCs w:val="24"/>
        </w:rPr>
        <w:t>mcupp@waynemetro.org</w:t>
      </w:r>
    </w:p>
    <w:p w:rsidR="009C5173" w:rsidRDefault="009C5173" w:rsidP="002C4E2B">
      <w:pPr>
        <w:spacing w:line="360" w:lineRule="auto"/>
        <w:rPr>
          <w:rStyle w:val="Hyperlink"/>
          <w:rFonts w:ascii="Times" w:hAnsi="Times"/>
          <w:sz w:val="24"/>
          <w:szCs w:val="24"/>
        </w:rPr>
      </w:pPr>
    </w:p>
    <w:p w:rsidR="009C5173" w:rsidRPr="00EE054E" w:rsidRDefault="009C5173" w:rsidP="002C4E2B">
      <w:pPr>
        <w:spacing w:line="360" w:lineRule="auto"/>
        <w:rPr>
          <w:rFonts w:ascii="Times" w:hAnsi="Times"/>
          <w:sz w:val="24"/>
          <w:szCs w:val="24"/>
        </w:rPr>
      </w:pPr>
    </w:p>
    <w:p w:rsidR="002C4E2B" w:rsidRDefault="002C4E2B" w:rsidP="002C4E2B">
      <w:pPr>
        <w:pStyle w:val="NoSpacing"/>
        <w:rPr>
          <w:rFonts w:ascii="Arial" w:hAnsi="Arial" w:cs="Arial"/>
          <w:color w:val="000000"/>
          <w:sz w:val="22"/>
          <w:szCs w:val="22"/>
        </w:rPr>
      </w:pPr>
    </w:p>
    <w:p w:rsidR="002C4E2B" w:rsidRDefault="002C4E2B" w:rsidP="002C4E2B">
      <w:pPr>
        <w:pStyle w:val="NoSpacing"/>
        <w:rPr>
          <w:rFonts w:ascii="Arial" w:hAnsi="Arial" w:cs="Arial"/>
          <w:color w:val="000000"/>
          <w:sz w:val="22"/>
          <w:szCs w:val="22"/>
        </w:rPr>
      </w:pPr>
    </w:p>
    <w:p w:rsidR="00747A1E" w:rsidRDefault="00747A1E"/>
    <w:sectPr w:rsidR="00747A1E" w:rsidSect="00210E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C4E2B"/>
    <w:rsid w:val="00210E2C"/>
    <w:rsid w:val="002C4E2B"/>
    <w:rsid w:val="003B6901"/>
    <w:rsid w:val="003E1618"/>
    <w:rsid w:val="005E0AD0"/>
    <w:rsid w:val="00726536"/>
    <w:rsid w:val="00747A1E"/>
    <w:rsid w:val="0078641E"/>
    <w:rsid w:val="00792F60"/>
    <w:rsid w:val="008A071F"/>
    <w:rsid w:val="008F5ED1"/>
    <w:rsid w:val="009C5173"/>
    <w:rsid w:val="00AC5E86"/>
    <w:rsid w:val="00B76BF7"/>
    <w:rsid w:val="00CC180C"/>
    <w:rsid w:val="00CD3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E2B"/>
    <w:rPr>
      <w:u w:val="single"/>
    </w:rPr>
  </w:style>
  <w:style w:type="paragraph" w:styleId="NoSpacing">
    <w:name w:val="No Spacing"/>
    <w:uiPriority w:val="1"/>
    <w:qFormat/>
    <w:rsid w:val="002C4E2B"/>
    <w:pPr>
      <w:pBdr>
        <w:top w:val="nil"/>
        <w:left w:val="nil"/>
        <w:bottom w:val="nil"/>
        <w:right w:val="nil"/>
        <w:between w:val="nil"/>
        <w:bar w:val="nil"/>
      </w:pBdr>
    </w:pPr>
    <w:rPr>
      <w:rFonts w:ascii="Times New Roman" w:eastAsia="Arial Unicode MS" w:hAnsi="Times New Roman" w:cs="Times New Roman"/>
      <w:bdr w:val="nil"/>
    </w:rPr>
  </w:style>
  <w:style w:type="paragraph" w:styleId="NormalWeb">
    <w:name w:val="Normal (Web)"/>
    <w:basedOn w:val="Normal"/>
    <w:uiPriority w:val="99"/>
    <w:rsid w:val="002C4E2B"/>
    <w:pPr>
      <w:spacing w:before="100" w:beforeAutospacing="1" w:after="100" w:afterAutospacing="1"/>
    </w:pPr>
    <w:rPr>
      <w:sz w:val="24"/>
      <w:szCs w:val="24"/>
    </w:rPr>
  </w:style>
  <w:style w:type="paragraph" w:styleId="Title">
    <w:name w:val="Title"/>
    <w:basedOn w:val="Normal"/>
    <w:link w:val="TitleChar"/>
    <w:qFormat/>
    <w:rsid w:val="002C4E2B"/>
    <w:pPr>
      <w:jc w:val="center"/>
    </w:pPr>
    <w:rPr>
      <w:b/>
      <w:bCs/>
      <w:sz w:val="32"/>
      <w:szCs w:val="24"/>
    </w:rPr>
  </w:style>
  <w:style w:type="character" w:customStyle="1" w:styleId="TitleChar">
    <w:name w:val="Title Char"/>
    <w:basedOn w:val="DefaultParagraphFont"/>
    <w:link w:val="Title"/>
    <w:rsid w:val="002C4E2B"/>
    <w:rPr>
      <w:rFonts w:ascii="Times New Roman" w:eastAsia="Times New Roman" w:hAnsi="Times New Roman" w:cs="Times New Roman"/>
      <w:b/>
      <w:bCs/>
      <w:sz w:val="32"/>
    </w:rPr>
  </w:style>
  <w:style w:type="character" w:customStyle="1" w:styleId="pp-headline-item">
    <w:name w:val="pp-headline-item"/>
    <w:basedOn w:val="DefaultParagraphFont"/>
    <w:rsid w:val="002C4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E2B"/>
    <w:rPr>
      <w:u w:val="single"/>
    </w:rPr>
  </w:style>
  <w:style w:type="paragraph" w:styleId="NoSpacing">
    <w:name w:val="No Spacing"/>
    <w:uiPriority w:val="1"/>
    <w:qFormat/>
    <w:rsid w:val="002C4E2B"/>
    <w:pPr>
      <w:pBdr>
        <w:top w:val="nil"/>
        <w:left w:val="nil"/>
        <w:bottom w:val="nil"/>
        <w:right w:val="nil"/>
        <w:between w:val="nil"/>
        <w:bar w:val="nil"/>
      </w:pBdr>
    </w:pPr>
    <w:rPr>
      <w:rFonts w:ascii="Times New Roman" w:eastAsia="Arial Unicode MS" w:hAnsi="Times New Roman" w:cs="Times New Roman"/>
      <w:bdr w:val="nil"/>
    </w:rPr>
  </w:style>
  <w:style w:type="paragraph" w:styleId="NormalWeb">
    <w:name w:val="Normal (Web)"/>
    <w:basedOn w:val="Normal"/>
    <w:uiPriority w:val="99"/>
    <w:rsid w:val="002C4E2B"/>
    <w:pPr>
      <w:spacing w:before="100" w:beforeAutospacing="1" w:after="100" w:afterAutospacing="1"/>
    </w:pPr>
    <w:rPr>
      <w:sz w:val="24"/>
      <w:szCs w:val="24"/>
    </w:rPr>
  </w:style>
  <w:style w:type="paragraph" w:styleId="Title">
    <w:name w:val="Title"/>
    <w:basedOn w:val="Normal"/>
    <w:link w:val="TitleChar"/>
    <w:qFormat/>
    <w:rsid w:val="002C4E2B"/>
    <w:pPr>
      <w:jc w:val="center"/>
    </w:pPr>
    <w:rPr>
      <w:b/>
      <w:bCs/>
      <w:sz w:val="32"/>
      <w:szCs w:val="24"/>
    </w:rPr>
  </w:style>
  <w:style w:type="character" w:customStyle="1" w:styleId="TitleChar">
    <w:name w:val="Title Char"/>
    <w:basedOn w:val="DefaultParagraphFont"/>
    <w:link w:val="Title"/>
    <w:rsid w:val="002C4E2B"/>
    <w:rPr>
      <w:rFonts w:ascii="Times New Roman" w:eastAsia="Times New Roman" w:hAnsi="Times New Roman" w:cs="Times New Roman"/>
      <w:b/>
      <w:bCs/>
      <w:sz w:val="32"/>
    </w:rPr>
  </w:style>
  <w:style w:type="character" w:customStyle="1" w:styleId="pp-headline-item">
    <w:name w:val="pp-headline-item"/>
    <w:basedOn w:val="DefaultParagraphFont"/>
    <w:rsid w:val="002C4E2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ne.renaud@svsf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logos-communications.com" TargetMode="External"/><Relationship Id="rId5" Type="http://schemas.openxmlformats.org/officeDocument/2006/relationships/hyperlink" Target="http://www.svsfcenter.org" TargetMode="External"/><Relationship Id="rId10" Type="http://schemas.microsoft.com/office/2007/relationships/stylesWithEffects" Target="stylesWithEffects.xml"/><Relationship Id="rId4" Type="http://schemas.openxmlformats.org/officeDocument/2006/relationships/hyperlink" Target="http://www.svsfcent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Hubbert</dc:creator>
  <cp:lastModifiedBy>pwilson</cp:lastModifiedBy>
  <cp:revision>2</cp:revision>
  <dcterms:created xsi:type="dcterms:W3CDTF">2014-09-12T16:22:00Z</dcterms:created>
  <dcterms:modified xsi:type="dcterms:W3CDTF">2014-09-12T16:22:00Z</dcterms:modified>
</cp:coreProperties>
</file>